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41" w:rightFromText="141" w:vertAnchor="text" w:horzAnchor="margin" w:tblpXSpec="center" w:tblpY="498"/>
        <w:tblW w:w="10939" w:type="dxa"/>
        <w:tblInd w:w="0" w:type="dxa"/>
        <w:tblCellMar>
          <w:top w:w="322" w:type="dxa"/>
          <w:left w:w="514" w:type="dxa"/>
          <w:right w:w="115" w:type="dxa"/>
        </w:tblCellMar>
        <w:tblLook w:val="04A0" w:firstRow="1" w:lastRow="0" w:firstColumn="1" w:lastColumn="0" w:noHBand="0" w:noVBand="1"/>
      </w:tblPr>
      <w:tblGrid>
        <w:gridCol w:w="10939"/>
      </w:tblGrid>
      <w:tr w:rsidR="007A2BBC" w:rsidRPr="007A2BBC" w:rsidTr="006B2E66">
        <w:trPr>
          <w:trHeight w:val="12993"/>
        </w:trPr>
        <w:tc>
          <w:tcPr>
            <w:tcW w:w="10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2BBC" w:rsidRPr="007A2BBC" w:rsidRDefault="007A2BBC" w:rsidP="007A2BBC">
            <w:pPr>
              <w:tabs>
                <w:tab w:val="center" w:pos="645"/>
                <w:tab w:val="center" w:pos="8728"/>
              </w:tabs>
              <w:spacing w:after="562"/>
              <w:rPr>
                <w:rFonts w:ascii="Times New Roman" w:hAnsi="Times New Roman" w:cs="Times New Roman"/>
              </w:rPr>
            </w:pPr>
            <w:r w:rsidRPr="007A2BBC">
              <w:rPr>
                <w:rFonts w:ascii="Times New Roman" w:hAnsi="Times New Roman" w:cs="Times New Roman"/>
              </w:rPr>
              <w:tab/>
            </w:r>
            <w:r w:rsidRPr="007A2BBC">
              <w:rPr>
                <w:rFonts w:ascii="Times New Roman" w:hAnsi="Times New Roman" w:cs="Times New Roman"/>
                <w:sz w:val="24"/>
              </w:rPr>
              <w:tab/>
              <w:t xml:space="preserve"> Tarih: ... /… /… </w:t>
            </w:r>
          </w:p>
          <w:p w:rsidR="007A2BBC" w:rsidRPr="007A2BBC" w:rsidRDefault="007A2BBC" w:rsidP="007A2BBC">
            <w:pPr>
              <w:ind w:right="165"/>
              <w:jc w:val="center"/>
              <w:rPr>
                <w:rFonts w:ascii="Times New Roman" w:hAnsi="Times New Roman" w:cs="Times New Roman"/>
              </w:rPr>
            </w:pPr>
            <w:r w:rsidRPr="007A2BBC">
              <w:rPr>
                <w:rFonts w:ascii="Times New Roman" w:hAnsi="Times New Roman" w:cs="Times New Roman"/>
                <w:sz w:val="24"/>
              </w:rPr>
              <w:t xml:space="preserve">T.C. </w:t>
            </w:r>
          </w:p>
          <w:p w:rsidR="007A2BBC" w:rsidRPr="007A2BBC" w:rsidRDefault="007A2BBC" w:rsidP="00F773AC">
            <w:pPr>
              <w:spacing w:after="686"/>
              <w:ind w:left="181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Türk Hava Kurumu Üniversitesi </w:t>
            </w:r>
            <w:r w:rsidRPr="007A2BBC">
              <w:rPr>
                <w:rFonts w:ascii="Times New Roman" w:hAnsi="Times New Roman" w:cs="Times New Roman"/>
                <w:sz w:val="24"/>
              </w:rPr>
              <w:t>Sağlık, Kültür ve Spor Müdürlüğüne,</w:t>
            </w:r>
          </w:p>
          <w:p w:rsidR="007A2BBC" w:rsidRPr="007A2BBC" w:rsidRDefault="007A2BBC" w:rsidP="007A2BBC">
            <w:pPr>
              <w:spacing w:after="639" w:line="365" w:lineRule="auto"/>
              <w:ind w:left="720" w:right="380"/>
              <w:jc w:val="both"/>
              <w:rPr>
                <w:rFonts w:ascii="Times New Roman" w:hAnsi="Times New Roman" w:cs="Times New Roman"/>
              </w:rPr>
            </w:pPr>
            <w:r w:rsidRPr="007A2BBC">
              <w:rPr>
                <w:rFonts w:ascii="Times New Roman" w:hAnsi="Times New Roman" w:cs="Times New Roman"/>
                <w:sz w:val="24"/>
              </w:rPr>
              <w:t xml:space="preserve">Türk </w:t>
            </w:r>
            <w:r w:rsidRPr="007A2BBC">
              <w:rPr>
                <w:rFonts w:ascii="Times New Roman" w:hAnsi="Times New Roman" w:cs="Times New Roman"/>
                <w:sz w:val="24"/>
              </w:rPr>
              <w:tab/>
              <w:t xml:space="preserve">Hava </w:t>
            </w:r>
            <w:r w:rsidRPr="007A2BBC">
              <w:rPr>
                <w:rFonts w:ascii="Times New Roman" w:hAnsi="Times New Roman" w:cs="Times New Roman"/>
                <w:sz w:val="24"/>
              </w:rPr>
              <w:tab/>
              <w:t xml:space="preserve">Kurumu </w:t>
            </w:r>
            <w:r w:rsidRPr="007A2BBC">
              <w:rPr>
                <w:rFonts w:ascii="Times New Roman" w:hAnsi="Times New Roman" w:cs="Times New Roman"/>
                <w:sz w:val="24"/>
              </w:rPr>
              <w:tab/>
              <w:t xml:space="preserve">Üniversitesi </w:t>
            </w:r>
            <w:r w:rsidRPr="007A2BBC">
              <w:rPr>
                <w:rFonts w:ascii="Times New Roman" w:hAnsi="Times New Roman" w:cs="Times New Roman"/>
                <w:sz w:val="24"/>
              </w:rPr>
              <w:tab/>
              <w:t xml:space="preserve">bünyesinde </w:t>
            </w:r>
            <w:r w:rsidRPr="007A2BBC">
              <w:rPr>
                <w:rFonts w:ascii="Times New Roman" w:hAnsi="Times New Roman" w:cs="Times New Roman"/>
                <w:sz w:val="24"/>
              </w:rPr>
              <w:tab/>
              <w:t xml:space="preserve">kurulmak </w:t>
            </w:r>
            <w:r w:rsidRPr="007A2BBC">
              <w:rPr>
                <w:rFonts w:ascii="Times New Roman" w:hAnsi="Times New Roman" w:cs="Times New Roman"/>
                <w:sz w:val="24"/>
              </w:rPr>
              <w:tab/>
              <w:t xml:space="preserve">için </w:t>
            </w:r>
            <w:r w:rsidRPr="007A2BBC">
              <w:rPr>
                <w:rFonts w:ascii="Times New Roman" w:hAnsi="Times New Roman" w:cs="Times New Roman"/>
                <w:sz w:val="24"/>
              </w:rPr>
              <w:tab/>
              <w:t xml:space="preserve">başvuran </w:t>
            </w:r>
            <w:proofErr w:type="gramStart"/>
            <w:r w:rsidRPr="007A2BBC">
              <w:rPr>
                <w:rFonts w:ascii="Times New Roman" w:hAnsi="Times New Roman" w:cs="Times New Roman"/>
                <w:sz w:val="24"/>
              </w:rPr>
              <w:t>……………………………………..…….</w:t>
            </w:r>
            <w:proofErr w:type="gramEnd"/>
            <w:r w:rsidRPr="007A2BBC">
              <w:rPr>
                <w:rFonts w:ascii="Times New Roman" w:hAnsi="Times New Roman" w:cs="Times New Roman"/>
                <w:sz w:val="24"/>
              </w:rPr>
              <w:t>Toplulu</w:t>
            </w:r>
            <w:r>
              <w:rPr>
                <w:rFonts w:ascii="Times New Roman" w:hAnsi="Times New Roman" w:cs="Times New Roman"/>
                <w:sz w:val="24"/>
              </w:rPr>
              <w:t xml:space="preserve">ğunun </w:t>
            </w:r>
            <w:r>
              <w:rPr>
                <w:rFonts w:ascii="Times New Roman" w:hAnsi="Times New Roman" w:cs="Times New Roman"/>
                <w:sz w:val="24"/>
              </w:rPr>
              <w:tab/>
              <w:t xml:space="preserve">danışmanlığını </w:t>
            </w:r>
            <w:r>
              <w:rPr>
                <w:rFonts w:ascii="Times New Roman" w:hAnsi="Times New Roman" w:cs="Times New Roman"/>
                <w:sz w:val="24"/>
              </w:rPr>
              <w:tab/>
              <w:t xml:space="preserve">yapmayı </w:t>
            </w:r>
            <w:r w:rsidRPr="007A2BBC">
              <w:rPr>
                <w:rFonts w:ascii="Times New Roman" w:hAnsi="Times New Roman" w:cs="Times New Roman"/>
                <w:sz w:val="24"/>
              </w:rPr>
              <w:t xml:space="preserve">kabul ediyorum. Gereğinin yapılmasını arz ederim.  </w:t>
            </w:r>
          </w:p>
          <w:p w:rsidR="007A2BBC" w:rsidRPr="007A2BBC" w:rsidRDefault="007A2BBC" w:rsidP="007A2BBC">
            <w:pPr>
              <w:spacing w:after="221"/>
              <w:ind w:left="731"/>
              <w:rPr>
                <w:rFonts w:ascii="Times New Roman" w:hAnsi="Times New Roman" w:cs="Times New Roman"/>
              </w:rPr>
            </w:pPr>
            <w:r w:rsidRPr="007A2BBC">
              <w:rPr>
                <w:rFonts w:ascii="Times New Roman" w:hAnsi="Times New Roman" w:cs="Times New Roman"/>
                <w:sz w:val="24"/>
              </w:rPr>
              <w:t>Unvan, Ad-</w:t>
            </w:r>
            <w:proofErr w:type="spellStart"/>
            <w:r w:rsidRPr="007A2BBC">
              <w:rPr>
                <w:rFonts w:ascii="Times New Roman" w:hAnsi="Times New Roman" w:cs="Times New Roman"/>
                <w:sz w:val="24"/>
              </w:rPr>
              <w:t>Soyad</w:t>
            </w:r>
            <w:proofErr w:type="spellEnd"/>
            <w:r w:rsidRPr="007A2BBC">
              <w:rPr>
                <w:rFonts w:ascii="Times New Roman" w:hAnsi="Times New Roman" w:cs="Times New Roman"/>
                <w:sz w:val="24"/>
              </w:rPr>
              <w:t xml:space="preserve">: </w:t>
            </w:r>
          </w:p>
          <w:p w:rsidR="007A2BBC" w:rsidRPr="007A2BBC" w:rsidRDefault="007A2BBC" w:rsidP="007A2BBC">
            <w:pPr>
              <w:spacing w:after="219"/>
              <w:ind w:left="731"/>
              <w:rPr>
                <w:rFonts w:ascii="Times New Roman" w:hAnsi="Times New Roman" w:cs="Times New Roman"/>
              </w:rPr>
            </w:pPr>
            <w:r w:rsidRPr="007A2BBC">
              <w:rPr>
                <w:rFonts w:ascii="Times New Roman" w:hAnsi="Times New Roman" w:cs="Times New Roman"/>
                <w:sz w:val="24"/>
              </w:rPr>
              <w:t xml:space="preserve">Fakülte/Bölüm: </w:t>
            </w:r>
          </w:p>
          <w:p w:rsidR="007A2BBC" w:rsidRPr="007A2BBC" w:rsidRDefault="007A2BBC" w:rsidP="007A2BBC">
            <w:pPr>
              <w:ind w:left="731"/>
              <w:rPr>
                <w:rFonts w:ascii="Times New Roman" w:hAnsi="Times New Roman" w:cs="Times New Roman"/>
              </w:rPr>
            </w:pPr>
            <w:r w:rsidRPr="007A2BBC">
              <w:rPr>
                <w:rFonts w:ascii="Times New Roman" w:hAnsi="Times New Roman" w:cs="Times New Roman"/>
                <w:sz w:val="24"/>
              </w:rPr>
              <w:t xml:space="preserve">İmza:  </w:t>
            </w:r>
          </w:p>
        </w:tc>
      </w:tr>
    </w:tbl>
    <w:p w:rsidR="00AA4088" w:rsidRPr="007A2BBC" w:rsidRDefault="00AA4088">
      <w:pPr>
        <w:spacing w:after="0"/>
        <w:ind w:left="-1440" w:right="10466"/>
        <w:rPr>
          <w:rFonts w:ascii="Times New Roman" w:hAnsi="Times New Roman" w:cs="Times New Roman"/>
        </w:rPr>
      </w:pPr>
    </w:p>
    <w:p w:rsidR="007406B0" w:rsidRPr="007A2BBC" w:rsidRDefault="007406B0">
      <w:pPr>
        <w:rPr>
          <w:rFonts w:ascii="Times New Roman" w:hAnsi="Times New Roman" w:cs="Times New Roman"/>
        </w:rPr>
      </w:pPr>
    </w:p>
    <w:sectPr w:rsidR="007406B0" w:rsidRPr="007A2BBC" w:rsidSect="007F55A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85" w:right="1440" w:bottom="483" w:left="1440" w:header="397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5AC" w:rsidRDefault="007F55AC" w:rsidP="007F55AC">
      <w:pPr>
        <w:spacing w:after="0" w:line="240" w:lineRule="auto"/>
      </w:pPr>
      <w:r>
        <w:separator/>
      </w:r>
    </w:p>
  </w:endnote>
  <w:endnote w:type="continuationSeparator" w:id="0">
    <w:p w:rsidR="007F55AC" w:rsidRDefault="007F55AC" w:rsidP="007F5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A67" w:rsidRDefault="00E60A6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A67" w:rsidRDefault="00E60A6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A67" w:rsidRDefault="00E60A6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5AC" w:rsidRDefault="007F55AC" w:rsidP="007F55AC">
      <w:pPr>
        <w:spacing w:after="0" w:line="240" w:lineRule="auto"/>
      </w:pPr>
      <w:r>
        <w:separator/>
      </w:r>
    </w:p>
  </w:footnote>
  <w:footnote w:type="continuationSeparator" w:id="0">
    <w:p w:rsidR="007F55AC" w:rsidRDefault="007F55AC" w:rsidP="007F5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A67" w:rsidRDefault="00E60A6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6" w:type="dxa"/>
      <w:tblInd w:w="-99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86"/>
      <w:gridCol w:w="5244"/>
      <w:gridCol w:w="2106"/>
      <w:gridCol w:w="1580"/>
    </w:tblGrid>
    <w:tr w:rsidR="00F839CB" w:rsidRPr="007F55AC" w:rsidTr="00D52C87">
      <w:trPr>
        <w:trHeight w:val="354"/>
      </w:trPr>
      <w:tc>
        <w:tcPr>
          <w:tcW w:w="1986" w:type="dxa"/>
          <w:vMerge w:val="restart"/>
          <w:shd w:val="clear" w:color="auto" w:fill="auto"/>
        </w:tcPr>
        <w:p w:rsidR="00F839CB" w:rsidRPr="007F55AC" w:rsidRDefault="00F839CB" w:rsidP="007F55A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7F55AC">
            <w:rPr>
              <w:rFonts w:ascii="Times New Roman" w:eastAsia="Times New Roman" w:hAnsi="Times New Roman" w:cs="Times New Roman"/>
              <w:noProof/>
              <w:color w:val="auto"/>
              <w:sz w:val="24"/>
              <w:szCs w:val="24"/>
            </w:rPr>
            <w:drawing>
              <wp:inline distT="0" distB="0" distL="0" distR="0" wp14:anchorId="2EE65EA1" wp14:editId="56C92532">
                <wp:extent cx="1047750" cy="866775"/>
                <wp:effectExtent l="0" t="0" r="0" b="9525"/>
                <wp:docPr id="1" name="Resim 1" descr="C:\Users\saytac\AppData\Local\Temp\Rar$DIa9960.26694\THKU_Logo_T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C:\Users\saytac\AppData\Local\Temp\Rar$DIa9960.26694\THKU_Logo_T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4" w:type="dxa"/>
          <w:vMerge w:val="restart"/>
          <w:shd w:val="clear" w:color="auto" w:fill="auto"/>
        </w:tcPr>
        <w:p w:rsidR="00D52C87" w:rsidRPr="00D265B4" w:rsidRDefault="00E60A67" w:rsidP="00D52C87">
          <w:pPr>
            <w:shd w:val="clear" w:color="auto" w:fill="FFFFFF"/>
            <w:spacing w:before="120" w:after="0" w:line="240" w:lineRule="auto"/>
            <w:jc w:val="center"/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THKÜ</w:t>
          </w:r>
          <w:bookmarkStart w:id="0" w:name="_GoBack"/>
          <w:bookmarkEnd w:id="0"/>
        </w:p>
        <w:p w:rsidR="00D52C87" w:rsidRPr="00D265B4" w:rsidRDefault="00D52C87" w:rsidP="00D52C8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</w:pPr>
          <w:r w:rsidRPr="00D265B4"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SAĞLIK, KÜLTÜR VE SPOR MÜDÜRLÜĞÜ</w:t>
          </w:r>
        </w:p>
        <w:p w:rsidR="00F839CB" w:rsidRPr="007F55AC" w:rsidRDefault="00F839CB" w:rsidP="007F55AC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cs="Times New Roman"/>
              <w:b/>
              <w:color w:val="auto"/>
              <w:lang w:eastAsia="en-US"/>
            </w:rPr>
          </w:pPr>
          <w:r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Akademi</w:t>
          </w:r>
          <w:r w:rsidR="00D52C87"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k Danışman Kabul Formu</w:t>
          </w:r>
        </w:p>
      </w:tc>
      <w:tc>
        <w:tcPr>
          <w:tcW w:w="2106" w:type="dxa"/>
          <w:shd w:val="clear" w:color="auto" w:fill="auto"/>
        </w:tcPr>
        <w:p w:rsidR="00F839CB" w:rsidRPr="007F55AC" w:rsidRDefault="00F839CB" w:rsidP="00F839CB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Doküman </w:t>
          </w:r>
          <w:r w:rsidRPr="007F55AC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No: </w:t>
          </w:r>
        </w:p>
      </w:tc>
      <w:tc>
        <w:tcPr>
          <w:tcW w:w="1580" w:type="dxa"/>
          <w:shd w:val="clear" w:color="auto" w:fill="auto"/>
        </w:tcPr>
        <w:p w:rsidR="00F839CB" w:rsidRPr="007F55AC" w:rsidRDefault="00F839CB" w:rsidP="007F55A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7F55AC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FR.</w:t>
          </w: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08.02</w:t>
          </w:r>
        </w:p>
      </w:tc>
    </w:tr>
    <w:tr w:rsidR="00F839CB" w:rsidRPr="007F55AC" w:rsidTr="00D52C87">
      <w:trPr>
        <w:trHeight w:val="352"/>
      </w:trPr>
      <w:tc>
        <w:tcPr>
          <w:tcW w:w="1986" w:type="dxa"/>
          <w:vMerge/>
          <w:shd w:val="clear" w:color="auto" w:fill="auto"/>
        </w:tcPr>
        <w:p w:rsidR="00F839CB" w:rsidRPr="007F55AC" w:rsidRDefault="00F839CB" w:rsidP="007F55A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5244" w:type="dxa"/>
          <w:vMerge/>
          <w:shd w:val="clear" w:color="auto" w:fill="auto"/>
        </w:tcPr>
        <w:p w:rsidR="00F839CB" w:rsidRPr="007F55AC" w:rsidRDefault="00F839CB" w:rsidP="007F55A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2106" w:type="dxa"/>
          <w:shd w:val="clear" w:color="auto" w:fill="auto"/>
        </w:tcPr>
        <w:p w:rsidR="00F839CB" w:rsidRPr="007F55AC" w:rsidRDefault="00F839CB" w:rsidP="007F55A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Yayın </w:t>
          </w:r>
          <w:r w:rsidRPr="007F55AC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Tarihi:</w:t>
          </w:r>
        </w:p>
      </w:tc>
      <w:tc>
        <w:tcPr>
          <w:tcW w:w="1580" w:type="dxa"/>
          <w:shd w:val="clear" w:color="auto" w:fill="auto"/>
        </w:tcPr>
        <w:p w:rsidR="00F839CB" w:rsidRPr="007F55AC" w:rsidRDefault="00F839CB" w:rsidP="007F55A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01.11.2019</w:t>
          </w:r>
        </w:p>
      </w:tc>
    </w:tr>
    <w:tr w:rsidR="00F839CB" w:rsidRPr="007F55AC" w:rsidTr="00D52C87">
      <w:trPr>
        <w:trHeight w:val="352"/>
      </w:trPr>
      <w:tc>
        <w:tcPr>
          <w:tcW w:w="1986" w:type="dxa"/>
          <w:vMerge/>
          <w:shd w:val="clear" w:color="auto" w:fill="auto"/>
        </w:tcPr>
        <w:p w:rsidR="00F839CB" w:rsidRPr="007F55AC" w:rsidRDefault="00F839CB" w:rsidP="007F55A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5244" w:type="dxa"/>
          <w:vMerge/>
          <w:shd w:val="clear" w:color="auto" w:fill="auto"/>
        </w:tcPr>
        <w:p w:rsidR="00F839CB" w:rsidRPr="007F55AC" w:rsidRDefault="00F839CB" w:rsidP="007F55A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2106" w:type="dxa"/>
          <w:shd w:val="clear" w:color="auto" w:fill="auto"/>
        </w:tcPr>
        <w:p w:rsidR="00F839CB" w:rsidRPr="007F55AC" w:rsidRDefault="00F839CB" w:rsidP="007F55A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Revizyon No:</w:t>
          </w:r>
        </w:p>
      </w:tc>
      <w:tc>
        <w:tcPr>
          <w:tcW w:w="1580" w:type="dxa"/>
          <w:shd w:val="clear" w:color="auto" w:fill="auto"/>
        </w:tcPr>
        <w:p w:rsidR="00F839CB" w:rsidRPr="007F55AC" w:rsidRDefault="00F839CB" w:rsidP="007F55A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00</w:t>
          </w:r>
        </w:p>
      </w:tc>
    </w:tr>
    <w:tr w:rsidR="00F839CB" w:rsidRPr="007F55AC" w:rsidTr="00D52C87">
      <w:trPr>
        <w:trHeight w:val="352"/>
      </w:trPr>
      <w:tc>
        <w:tcPr>
          <w:tcW w:w="1986" w:type="dxa"/>
          <w:vMerge/>
          <w:shd w:val="clear" w:color="auto" w:fill="auto"/>
        </w:tcPr>
        <w:p w:rsidR="00F839CB" w:rsidRPr="007F55AC" w:rsidRDefault="00F839CB" w:rsidP="007F55A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5244" w:type="dxa"/>
          <w:vMerge/>
          <w:shd w:val="clear" w:color="auto" w:fill="auto"/>
        </w:tcPr>
        <w:p w:rsidR="00F839CB" w:rsidRPr="007F55AC" w:rsidRDefault="00F839CB" w:rsidP="007F55A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2106" w:type="dxa"/>
          <w:shd w:val="clear" w:color="auto" w:fill="auto"/>
        </w:tcPr>
        <w:p w:rsidR="00F839CB" w:rsidRPr="007F55AC" w:rsidRDefault="00F839CB" w:rsidP="007F55A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Revizyon Tarihi:</w:t>
          </w:r>
        </w:p>
      </w:tc>
      <w:tc>
        <w:tcPr>
          <w:tcW w:w="1580" w:type="dxa"/>
          <w:shd w:val="clear" w:color="auto" w:fill="auto"/>
        </w:tcPr>
        <w:p w:rsidR="00F839CB" w:rsidRPr="007F55AC" w:rsidRDefault="00F839CB" w:rsidP="007F55A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-</w:t>
          </w:r>
        </w:p>
      </w:tc>
    </w:tr>
  </w:tbl>
  <w:p w:rsidR="007F55AC" w:rsidRDefault="007F55AC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A67" w:rsidRDefault="00E60A6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088"/>
    <w:rsid w:val="001D6763"/>
    <w:rsid w:val="003A66B8"/>
    <w:rsid w:val="006B2E66"/>
    <w:rsid w:val="007406B0"/>
    <w:rsid w:val="007A2BBC"/>
    <w:rsid w:val="007F55AC"/>
    <w:rsid w:val="00AA4088"/>
    <w:rsid w:val="00D52C87"/>
    <w:rsid w:val="00E15A48"/>
    <w:rsid w:val="00E60A67"/>
    <w:rsid w:val="00F773AC"/>
    <w:rsid w:val="00F8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A11BD"/>
  <w15:docId w15:val="{B2F48E4D-C168-4412-A90E-A27EFB279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7F5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55AC"/>
    <w:rPr>
      <w:rFonts w:ascii="Calibri" w:eastAsia="Calibri" w:hAnsi="Calibri" w:cs="Calibri"/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7F5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55A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Gizem Güzeller</dc:creator>
  <cp:keywords/>
  <cp:lastModifiedBy>Halime  KILIÇ</cp:lastModifiedBy>
  <cp:revision>12</cp:revision>
  <dcterms:created xsi:type="dcterms:W3CDTF">2019-07-11T11:38:00Z</dcterms:created>
  <dcterms:modified xsi:type="dcterms:W3CDTF">2019-10-10T11:42:00Z</dcterms:modified>
</cp:coreProperties>
</file>